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A5" w:rsidRDefault="00B751A5" w:rsidP="00B751A5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lang w:val="kk-KZ"/>
        </w:rPr>
        <w:t>1-курс, магистратура</w:t>
      </w:r>
    </w:p>
    <w:p w:rsidR="00B751A5" w:rsidRDefault="00B751A5" w:rsidP="00B751A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056626" w:rsidRDefault="00111D10" w:rsidP="00056626">
      <w:r>
        <w:rPr>
          <w:rFonts w:ascii="Times New Roman" w:hAnsi="Times New Roman" w:cs="Times New Roman"/>
          <w:lang w:val="kk-KZ"/>
        </w:rPr>
        <w:t>7 МОӨЖ. Лотман Ю.М. Культура и взрыв</w:t>
      </w:r>
      <w:r w:rsidRPr="00147694">
        <w:rPr>
          <w:rFonts w:ascii="Times New Roman" w:hAnsi="Times New Roman" w:cs="Times New Roman"/>
          <w:lang w:val="kk-KZ"/>
        </w:rPr>
        <w:t>.</w:t>
      </w:r>
      <w:r>
        <w:rPr>
          <w:rFonts w:ascii="Times New Roman" w:hAnsi="Times New Roman" w:cs="Times New Roman"/>
          <w:lang w:val="kk-KZ"/>
        </w:rPr>
        <w:t xml:space="preserve"> – М., 1992.  Эссе.</w:t>
      </w:r>
    </w:p>
    <w:sectPr w:rsidR="001D691C" w:rsidRPr="00056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70"/>
    <w:rsid w:val="00056626"/>
    <w:rsid w:val="00111D10"/>
    <w:rsid w:val="0014006C"/>
    <w:rsid w:val="001411C7"/>
    <w:rsid w:val="001D691C"/>
    <w:rsid w:val="00603927"/>
    <w:rsid w:val="00683FAA"/>
    <w:rsid w:val="00730117"/>
    <w:rsid w:val="009942AD"/>
    <w:rsid w:val="00B751A5"/>
    <w:rsid w:val="00C15D63"/>
    <w:rsid w:val="00C17570"/>
    <w:rsid w:val="00D664D5"/>
    <w:rsid w:val="00DA56B5"/>
    <w:rsid w:val="00DB3B60"/>
    <w:rsid w:val="00E2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6B95B-4D3D-4936-A49B-10940AC1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Сейтжанова Жанат</cp:lastModifiedBy>
  <cp:revision>2</cp:revision>
  <dcterms:created xsi:type="dcterms:W3CDTF">2018-10-10T04:02:00Z</dcterms:created>
  <dcterms:modified xsi:type="dcterms:W3CDTF">2018-10-10T04:02:00Z</dcterms:modified>
</cp:coreProperties>
</file>